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8" w:rsidRPr="000746DE" w:rsidRDefault="00B23398" w:rsidP="00B233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6DE">
        <w:rPr>
          <w:rFonts w:ascii="Times New Roman" w:hAnsi="Times New Roman" w:cs="Times New Roman"/>
          <w:b/>
          <w:sz w:val="28"/>
          <w:szCs w:val="28"/>
        </w:rPr>
        <w:t>МАРШ</w:t>
      </w:r>
      <w:r w:rsidR="000746DE" w:rsidRPr="000746DE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0746DE" w:rsidRPr="000746DE" w:rsidRDefault="000746DE" w:rsidP="00074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46DE">
        <w:rPr>
          <w:rFonts w:ascii="Times New Roman" w:hAnsi="Times New Roman" w:cs="Times New Roman"/>
          <w:sz w:val="28"/>
          <w:szCs w:val="28"/>
        </w:rPr>
        <w:t>Строевые упражнения - служат средством постепенного и умеренного разогревания мышц, а также содействуют правильной осанки и регулируют эмоциональный настрой занимающихся.</w:t>
      </w:r>
    </w:p>
    <w:p w:rsidR="00B23398" w:rsidRPr="000746DE" w:rsidRDefault="000746DE" w:rsidP="00B233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46DE">
        <w:rPr>
          <w:rFonts w:ascii="Times New Roman" w:hAnsi="Times New Roman" w:cs="Times New Roman"/>
          <w:sz w:val="28"/>
          <w:szCs w:val="28"/>
        </w:rPr>
        <w:t>Строевые упражнения -  обладают большой зрелищностью и могут использоваться как составная часть массовых, физкультурно-спортивных гимнастических выступлений.</w:t>
      </w:r>
    </w:p>
    <w:p w:rsidR="00B23398" w:rsidRPr="000746DE" w:rsidRDefault="00B23398" w:rsidP="00B233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3398" w:rsidRPr="000746DE" w:rsidRDefault="00B23398" w:rsidP="00B2339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746D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3A0510">
        <w:rPr>
          <w:rFonts w:ascii="Times New Roman" w:hAnsi="Times New Roman" w:cs="Times New Roman"/>
          <w:color w:val="FF0000"/>
          <w:sz w:val="28"/>
          <w:szCs w:val="28"/>
        </w:rPr>
        <w:t xml:space="preserve">КАЧАТЬ </w:t>
      </w:r>
    </w:p>
    <w:p w:rsidR="00B23398" w:rsidRPr="00B23398" w:rsidRDefault="00B23398" w:rsidP="00B23398">
      <w:pPr>
        <w:spacing w:line="240" w:lineRule="auto"/>
        <w:rPr>
          <w:sz w:val="28"/>
          <w:szCs w:val="28"/>
        </w:rPr>
      </w:pPr>
    </w:p>
    <w:p w:rsidR="00B23398" w:rsidRPr="00B23398" w:rsidRDefault="00B23398" w:rsidP="00B23398">
      <w:pPr>
        <w:spacing w:line="240" w:lineRule="auto"/>
        <w:rPr>
          <w:sz w:val="28"/>
          <w:szCs w:val="28"/>
        </w:rPr>
      </w:pPr>
    </w:p>
    <w:sectPr w:rsidR="00B23398" w:rsidRPr="00B23398" w:rsidSect="00DF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23398"/>
    <w:rsid w:val="000746DE"/>
    <w:rsid w:val="003A0510"/>
    <w:rsid w:val="0062571C"/>
    <w:rsid w:val="00792F2B"/>
    <w:rsid w:val="00B23398"/>
    <w:rsid w:val="00D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2018-04-12T13:26:00Z</dcterms:created>
  <dcterms:modified xsi:type="dcterms:W3CDTF">2018-04-13T10:05:00Z</dcterms:modified>
</cp:coreProperties>
</file>