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BB" w:rsidRPr="006A12C8" w:rsidRDefault="006A12C8" w:rsidP="006A12C8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-247015</wp:posOffset>
            </wp:positionH>
            <wp:positionV relativeFrom="margin">
              <wp:posOffset>307975</wp:posOffset>
            </wp:positionV>
            <wp:extent cx="4205605" cy="3155950"/>
            <wp:effectExtent l="19050" t="0" r="4445" b="0"/>
            <wp:wrapSquare wrapText="bothSides"/>
            <wp:docPr id="2" name="Рисунок 2" descr="C:\Users\Ирина\Desktop\МОЯ РАБОТА 2016-18\тренажеры 2018\20180129_1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Я РАБОТА 2016-18\тренажеры 2018\20180129_100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05605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-1266825</wp:posOffset>
            </wp:positionH>
            <wp:positionV relativeFrom="paragraph">
              <wp:posOffset>3465830</wp:posOffset>
            </wp:positionV>
            <wp:extent cx="3636645" cy="2721610"/>
            <wp:effectExtent l="19050" t="0" r="1905" b="0"/>
            <wp:wrapNone/>
            <wp:docPr id="1" name="Рисунок 1" descr="C:\Users\Ирина\Desktop\МОЯ РАБОТА 2016-18\тренажеры 2018\20171127_12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Я РАБОТА 2016-18\тренажеры 2018\20171127_120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-172720</wp:posOffset>
            </wp:positionH>
            <wp:positionV relativeFrom="margin">
              <wp:posOffset>6145530</wp:posOffset>
            </wp:positionV>
            <wp:extent cx="4212590" cy="3157220"/>
            <wp:effectExtent l="19050" t="0" r="0" b="0"/>
            <wp:wrapSquare wrapText="bothSides"/>
            <wp:docPr id="3" name="Рисунок 3" descr="C:\Users\Ирина\Desktop\МОЯ РАБОТА 2016-18\тренажеры 2018\20180129_10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МОЯ РАБОТА 2016-18\тренажеры 2018\20180129_100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315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2C8">
        <w:rPr>
          <w:rFonts w:ascii="Arial Black" w:hAnsi="Arial Black"/>
          <w:color w:val="FF0000"/>
          <w:sz w:val="40"/>
          <w:szCs w:val="40"/>
        </w:rPr>
        <w:t>С использованием детских тренажеров</w:t>
      </w:r>
    </w:p>
    <w:sectPr w:rsidR="007655BB" w:rsidRPr="006A12C8" w:rsidSect="006A1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2C8"/>
    <w:rsid w:val="006A12C8"/>
    <w:rsid w:val="0076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2018-03-19T09:50:00Z</dcterms:created>
  <dcterms:modified xsi:type="dcterms:W3CDTF">2018-03-19T09:57:00Z</dcterms:modified>
</cp:coreProperties>
</file>